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B17" w:rsidRDefault="00FE2B17" w:rsidP="00FE2B17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Муниципальное бюджетное общеобразовательное учреждение</w:t>
      </w:r>
    </w:p>
    <w:p w:rsidR="00FE2B17" w:rsidRDefault="00FE2B17" w:rsidP="00FE2B17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</w:t>
      </w:r>
      <w:r w:rsidR="00E97CFA">
        <w:rPr>
          <w:rFonts w:ascii="Times New Roman" w:hAnsi="Times New Roman" w:cs="Times New Roman"/>
          <w:bCs/>
          <w:sz w:val="24"/>
          <w:szCs w:val="24"/>
        </w:rPr>
        <w:t>Вороновская</w:t>
      </w:r>
      <w:r>
        <w:rPr>
          <w:rFonts w:ascii="Times New Roman" w:hAnsi="Times New Roman" w:cs="Times New Roman"/>
          <w:bCs/>
          <w:sz w:val="24"/>
          <w:szCs w:val="24"/>
        </w:rPr>
        <w:t xml:space="preserve"> средняя общеобразовательная школа</w:t>
      </w:r>
    </w:p>
    <w:p w:rsidR="00FE2B17" w:rsidRDefault="00FE2B17" w:rsidP="00FE2B17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Рогнединского района Брянской области</w:t>
      </w:r>
      <w:r w:rsidR="00E97CFA">
        <w:rPr>
          <w:rFonts w:ascii="Times New Roman" w:hAnsi="Times New Roman" w:cs="Times New Roman"/>
          <w:bCs/>
          <w:sz w:val="24"/>
          <w:szCs w:val="24"/>
        </w:rPr>
        <w:t>»</w:t>
      </w:r>
    </w:p>
    <w:p w:rsidR="00FE2B17" w:rsidRDefault="00FE2B17" w:rsidP="00FE2B17">
      <w:pPr>
        <w:spacing w:after="0"/>
        <w:rPr>
          <w:rFonts w:ascii="Times New Roman" w:hAnsi="Times New Roman" w:cs="Times New Roman"/>
        </w:rPr>
      </w:pPr>
    </w:p>
    <w:p w:rsidR="00FE2B17" w:rsidRDefault="00FE2B17" w:rsidP="00FE2B17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E2B17" w:rsidRDefault="00FE2B17" w:rsidP="00FE2B17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Аннотация к рабочей программе</w:t>
      </w:r>
    </w:p>
    <w:p w:rsidR="00FE2B17" w:rsidRDefault="00FE2B17" w:rsidP="00FE2B1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учебного предмета «Русский язык»</w:t>
      </w:r>
    </w:p>
    <w:p w:rsidR="00FE2B17" w:rsidRDefault="00FE2B17" w:rsidP="00FE2B1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E2B17" w:rsidRDefault="00FE2B17" w:rsidP="00FE2B1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33BB4">
        <w:rPr>
          <w:rFonts w:ascii="Times New Roman" w:hAnsi="Times New Roman" w:cs="Times New Roman"/>
          <w:sz w:val="24"/>
          <w:szCs w:val="24"/>
        </w:rPr>
        <w:t>Рабочая программа учебного предмета «Русский язык» обязательной предметной области «Русский язык и литература» разр</w:t>
      </w:r>
      <w:r w:rsidR="005B3EF8" w:rsidRPr="00733BB4">
        <w:rPr>
          <w:rFonts w:ascii="Times New Roman" w:hAnsi="Times New Roman" w:cs="Times New Roman"/>
          <w:sz w:val="24"/>
          <w:szCs w:val="24"/>
        </w:rPr>
        <w:t xml:space="preserve">аботана в соответствии с </w:t>
      </w:r>
      <w:r w:rsidR="00C473D3" w:rsidRPr="00A75B32">
        <w:rPr>
          <w:rFonts w:ascii="Times New Roman" w:hAnsi="Times New Roman" w:cs="Times New Roman"/>
          <w:sz w:val="24"/>
          <w:szCs w:val="24"/>
        </w:rPr>
        <w:t>п.18.2.2. ФГОС СОО, п.20. ФОП СОО</w:t>
      </w:r>
      <w:r w:rsidR="00C473D3">
        <w:t xml:space="preserve"> </w:t>
      </w:r>
      <w:r w:rsidR="00C473D3">
        <w:rPr>
          <w:rFonts w:ascii="Times New Roman" w:hAnsi="Times New Roman" w:cs="Times New Roman"/>
          <w:sz w:val="24"/>
          <w:szCs w:val="24"/>
        </w:rPr>
        <w:t xml:space="preserve"> </w:t>
      </w:r>
      <w:r w:rsidRPr="00733BB4">
        <w:rPr>
          <w:rFonts w:ascii="Times New Roman" w:hAnsi="Times New Roman" w:cs="Times New Roman"/>
          <w:sz w:val="24"/>
          <w:szCs w:val="24"/>
        </w:rPr>
        <w:t>и реализуется</w:t>
      </w:r>
      <w:r>
        <w:rPr>
          <w:rFonts w:ascii="Times New Roman" w:hAnsi="Times New Roman" w:cs="Times New Roman"/>
          <w:sz w:val="24"/>
          <w:szCs w:val="24"/>
        </w:rPr>
        <w:t xml:space="preserve"> 2 года с 10 по 11 класс </w:t>
      </w:r>
    </w:p>
    <w:p w:rsidR="00FE2B17" w:rsidRDefault="00FE2B17" w:rsidP="00FE2B1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разработана группой учителей  в соответствии с положением о рабочих программах и определяет организацию образовательной деятельности учителя в школе по определенному учебному предмету «Русский язык».</w:t>
      </w:r>
    </w:p>
    <w:p w:rsidR="00FE2B17" w:rsidRDefault="00FE2B17" w:rsidP="00FE2B1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учебного предмета «Русский язык» является частью ООП СОО определяющей:</w:t>
      </w:r>
    </w:p>
    <w:p w:rsidR="00FE2B17" w:rsidRDefault="00FE2B17" w:rsidP="00FE2B1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содержание;</w:t>
      </w:r>
    </w:p>
    <w:p w:rsidR="00FE2B17" w:rsidRDefault="00FE2B17" w:rsidP="00FE2B1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планируемые результаты (личностные, метапредметные и предметные);</w:t>
      </w:r>
    </w:p>
    <w:p w:rsidR="00FE2B17" w:rsidRDefault="00FE2B17" w:rsidP="00FE2B1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тематическое планирование с учетом рабочей программы воспитания и возможностью использования ЭОР/ЦОР.</w:t>
      </w:r>
    </w:p>
    <w:p w:rsidR="00FE2B17" w:rsidRDefault="00FE2B17" w:rsidP="00FE2B1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Рабочая программа рассмотрена методическим советом, согласована заместителем директора по учебно-воспитательной работе и утверждена приказом директора от </w:t>
      </w:r>
      <w:r w:rsidR="00A7235C"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>.08.202</w:t>
      </w:r>
      <w:r w:rsidR="00B21DA0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г.</w:t>
      </w:r>
    </w:p>
    <w:p w:rsidR="00FE2B17" w:rsidRDefault="00FE2B17" w:rsidP="00FE2B17"/>
    <w:p w:rsidR="00FE2B17" w:rsidRDefault="00FE2B17" w:rsidP="00FE2B17"/>
    <w:p w:rsidR="00A5398E" w:rsidRDefault="00A5398E"/>
    <w:sectPr w:rsidR="00A5398E" w:rsidSect="00A539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B17"/>
    <w:rsid w:val="0031603A"/>
    <w:rsid w:val="0040754F"/>
    <w:rsid w:val="005B3EF8"/>
    <w:rsid w:val="00733BB4"/>
    <w:rsid w:val="00A5398E"/>
    <w:rsid w:val="00A7235C"/>
    <w:rsid w:val="00B21DA0"/>
    <w:rsid w:val="00C473D3"/>
    <w:rsid w:val="00D82531"/>
    <w:rsid w:val="00E97CFA"/>
    <w:rsid w:val="00FE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5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Пользователь Windows</cp:lastModifiedBy>
  <cp:revision>5</cp:revision>
  <dcterms:created xsi:type="dcterms:W3CDTF">2023-09-20T18:46:00Z</dcterms:created>
  <dcterms:modified xsi:type="dcterms:W3CDTF">2025-09-04T08:47:00Z</dcterms:modified>
</cp:coreProperties>
</file>